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39" w:rsidRPr="00792657" w:rsidRDefault="00792657" w:rsidP="0064431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F</w:t>
      </w:r>
      <w:r w:rsidRPr="00792657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ORÇA FEMININA NA RECONSTRUÇÃO: VIDAS MARCADAS PELA ENCHENTE DE 2024</w:t>
      </w:r>
    </w:p>
    <w:p w:rsidR="00876C39" w:rsidRDefault="00876C39" w:rsidP="00BC6A7D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C39" w:rsidRDefault="000E21ED" w:rsidP="00BC6A7D">
      <w:pPr>
        <w:widowControl w:val="0"/>
        <w:spacing w:line="360" w:lineRule="auto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Bruna Porto Vieira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876C39" w:rsidRDefault="000E21ED" w:rsidP="00BC6A7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BC6A7D" w:rsidRDefault="00BC6A7D" w:rsidP="00BC6A7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trabalho discute os efeitos das enchentes de 2024 no município de Canoas, Rio Grande do Sul, a partir da perspectiva de mulheres diretamente afetadas pelo desastre. Com base em entrevistas realizadas com seis participantes, o estudo busca compreender como essas mulheres vivenciaram o evento, os sentimentos que emergiram, os prejuízos enfrentados e as estratégias de enfrentamento adotadas. Os relatos analisados revelam experiências marcadas por medo,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perdas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materiais e simbólicas, sofrimento emocional e ausência de suporte adequado por parte do poder público. Ao mesmo tempo, evidenciam a presença de ações solidárias, fé, esperança e força coletiva, indicando importantes recursos de resiliência individual e comunitária. Ao valorizar a escuta e as narrativas dessas mulheres, o estudo contribui para reflexões no campo da psicologia social e da atuação em contextos de emergência, reconhecendo o protagonismo feminino na reconstrução da vida após o desastre.</w:t>
      </w:r>
    </w:p>
    <w:p w:rsidR="00730482" w:rsidRDefault="00730482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76C39" w:rsidRDefault="000E21E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B56">
        <w:rPr>
          <w:rFonts w:ascii="Times New Roman" w:eastAsia="Times New Roman" w:hAnsi="Times New Roman" w:cs="Times New Roman"/>
          <w:b/>
          <w:sz w:val="24"/>
          <w:szCs w:val="24"/>
        </w:rPr>
        <w:t>Palavras-Chaves</w:t>
      </w:r>
      <w:r>
        <w:rPr>
          <w:rFonts w:ascii="Times New Roman" w:eastAsia="Times New Roman" w:hAnsi="Times New Roman" w:cs="Times New Roman"/>
          <w:sz w:val="24"/>
          <w:szCs w:val="24"/>
        </w:rPr>
        <w:t>: desastres naturais; mulheres; saúde mental; resiliência; apoio psicossocial.</w:t>
      </w:r>
    </w:p>
    <w:p w:rsidR="00876C39" w:rsidRDefault="00876C39" w:rsidP="00BC6A7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BC6A7D" w:rsidRDefault="00BC6A7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C39" w:rsidRDefault="000E21ED" w:rsidP="00BC6A7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enchentes de maio de 2024 transformaram Canoas/RS em um cenário de devastação emocional e estrutural, mais de 80 mil residências alagadas, aproximadamente 15 mil pessoas desabrigadas, e o caos foi documentado com relatos marcantes e emocionantes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Diário Gaúcho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(2024). Foi nesse horizonte de água e destruição que emergiu, no meio da tragédia, uma mobilização extraordinária: redes de solidariedade impulsionadas por mulheres que se tornaram protagonistas da reconstrução emocional e social.</w:t>
      </w:r>
    </w:p>
    <w:p w:rsidR="00876C39" w:rsidRDefault="000E21ED" w:rsidP="00BC6A7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Desde o momento em que a água invadiu as casas, após as chuvas intensas, a rapidez dos acontecimentos, o improviso necessário para escapar, e o pânico causado pela ausência de alertas prévios. Souza (2019) destaca que o início abrupto de eventos traumáticos como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desastres naturais pode provocar intensa desorganização psíquica e dificultar a elaboração simbólica da vivência.</w:t>
      </w:r>
    </w:p>
    <w:p w:rsidR="00876C39" w:rsidRDefault="000E21ED" w:rsidP="00BC6A7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impacto psicológico causado por essas experiências extremas</w:t>
      </w:r>
      <w:r w:rsidR="00A5313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têm sido amplamente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discutida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 literatura científica, sobretudo no que se refere ao desenvolvimento de transtorno de ansiedade, depressão e transtorno de estresse pós traumático (TEPT) (American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Psychiatric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2023; Garcia et.al.2022). Faria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Skamvetsakis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(2025) ressaltam que, ao lado de perdas materiais e simbólicas, instala-se uma condição de sofrimento prolongado, agravando pela ausência de respostas institucionais eficientes, o que compromete o processo de recuperação emocional das vítimas.</w:t>
      </w:r>
    </w:p>
    <w:p w:rsidR="00876C39" w:rsidRDefault="000E21E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deste cenário, sentimentos como medo, desespero, impotência, angústia, raiva e tristeza podem emergir após a enchente. Esses afetos emergem tanto pela vivência direta da perda quanto pela sensação de injustiça e desamparo. Garcia et.al (2022) apontam que desastres ambientais tendem a despertar reações emocionais intensas, frequentemente associadas a incerteza, a percepção de risco e à ruptura dos vínculos cotidianos. Para o DSM-5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2023), essas emoções podem fazer parte de um quadro de estresse agudo, sobretudo quando associadas à vivência de ameaça à integridade física ou à vida. Pode-se ainda citar a insônia, apatia,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hipervigilância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irritabilidade, crises de choro e sensação de vazio. Tais sinais podem apontar para a manifestação de sintomas relacionados a quadros como ansiedade, depressão, e transtorno de estresse pós-traumático (TEPT), que segundo 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Psychiatric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(2023), são comuns após vivências traumáticas severas. Faria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Skamvetsakis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(2025) reforçam que eventos extremos como enchentes não causam apenas danos físicos, mas geram consequências emocionais profundas que podem comprometer a saúde mental das vítimas por longos períodos. </w:t>
      </w:r>
    </w:p>
    <w:p w:rsidR="00876C39" w:rsidRDefault="000E21ED" w:rsidP="00BC6A7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literatura afirma que o sofrimento e o agravamento dos sintomas de saúde mental tendem a se incrementar quando há perdas materiais, morte de entes queridos, lesões físicas, insegurança alimentar e ruptura dos laços sociais. O estudo de </w:t>
      </w:r>
      <w:r w:rsidR="00962DE2">
        <w:rPr>
          <w:rFonts w:ascii="Times New Roman" w:eastAsia="Times New Roman" w:hAnsi="Times New Roman" w:cs="Times New Roman"/>
          <w:sz w:val="24"/>
          <w:szCs w:val="24"/>
        </w:rPr>
        <w:t>Garcia et.al (2022) identificou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o acúmulo desses fatores está diretamente relacionado ao aumento de sintomas psiquiátricos em populações expostas a desastres. Além disso, Pereira et.al. (2023) afirma que a ausência de políticas públicas adequadas e abandono institucional ampliam significativamente a vulnerabilidade psíquica das vítimas.</w:t>
      </w:r>
    </w:p>
    <w:p w:rsidR="00876C39" w:rsidRDefault="000E21ED" w:rsidP="00BC6A7D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Dornelles et.al (2024) as mulheres são frequentemente as primeiras a responder em contextos de desastre, mobilizando rede de apoio e liderando ações coletivas de cuidado, mesmo diante de perdas significativas. Segundo estudos como de Oliveira (2024), o papel das mulheres nas comunidades afetadas vai muito além da resistência silenciosa: elas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assumem posições de liderança informal, coordenam esforços de apoio mútuo e transformam o sofrimento em ação coletiva. Esse processo revela uma forma particular de resiliência comunitária, que articula vínculos sociais, ações e práticas e acolhimento subjetivo.</w:t>
      </w:r>
    </w:p>
    <w:p w:rsidR="00876C39" w:rsidRDefault="000E21ED" w:rsidP="00BC6A7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Resiliência nesse contexto, pode ser compreendida não apenas como capacidade individual de superação, mas como um fenômeno coletivo e relacional. Marchezini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(2020) afirmam que a resiliência comunitária se sustenta sobre pilares como solidariedade, organização social, participação cidadã e senso de pertencimento. Quando conectada à ação das mulheres em situação de desastre, assumem um caráter político e transformador, é pela via da organização popular, das redes de apoio informais e da espiritualidade que muitas dessas mulheres encontram os recursos necessários para enfrentar o trauma, acolher seus filhos, apoiar vizinhos e reconstruir suas vidas com dignidade.</w:t>
      </w:r>
    </w:p>
    <w:p w:rsidR="00876C39" w:rsidRDefault="000E21ED" w:rsidP="00BC6A7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apoio em redes de solidariedade, na espiritualidade, na ajuda de familiares, e em iniciativas coletivas dentro de abrigos podem ser compreendidos como fatores de proteção nestas situações pois auxiliam na reorganização emocional após o trauma.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Teixei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(2016) argumenta que a espiritualidade pode oferecer conforto, esperança e sentido em meio ao sofrimento. Já Souza et.al.(2017) enfatizam que ações solidárias fortalecem a resiliência comunitária, promovendo apoio mútuo e sentimento de pertencimento em tempos de crise.</w:t>
      </w:r>
    </w:p>
    <w:p w:rsidR="00876C39" w:rsidRDefault="000E21ED" w:rsidP="00BC6A7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o adoecimento psíquico das vítimas não pode ser compreendido de forma isolada, ele se entrelaça com os contextos sociais de vulnerabilidade, com a negligência estatal, com a precariedade das políticas públicas e com a forma como o desastre é comunicado (Souza 2019). A falta de informação clara, a ausência de alertas oficiais e o excesso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 redes sociais alimentam a ansiedade, e a sensação de abandono coletivo (Souza et.al,</w:t>
      </w:r>
      <w:r w:rsidR="00BC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2025). Souza (2019) afirma que a comunicação em situações emergenciais é elemento central para a contenção de danos emocionais e organização coletiva. Quando falha contribui para intensificação do sofrimento psíquico e da sensação de abandono social.</w:t>
      </w:r>
    </w:p>
    <w:p w:rsidR="00876C39" w:rsidRDefault="000E21ED" w:rsidP="00BC6A7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nesse cenário de crise que o presente trabalho se insere, cujo objetivo é compreender como mulheres atingidas pelas enchentes de 2024 em Canoas/ RS vivenciaram o desastre, as estratégias de enfrentamento mobilizadas para enfrentar as adversidades. Neste sentido, a partir dos seus relatos, analisar o protagonismo, resiliência e sofrimento psíquico após esta situação adversa. A análise das entrevistas permitiu a construção de categorias que revelam dimensões subjetivas, sociais e simbólicas da vivência da enchente. Cada uma dessas categorias reflete aspectos do sofrimento, da resistência e da capacidade de reinvenção das mulheres entrevistadas. Elas foram estruturadas a partir dos núcleos do sentido que emergiram com mais frequência e intensidade nas falas, conforme metodologia de análise de dados.</w:t>
      </w:r>
    </w:p>
    <w:p w:rsidR="00BC6A7D" w:rsidRDefault="00BC6A7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C39" w:rsidRDefault="000E21E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MÉTODO</w:t>
      </w:r>
    </w:p>
    <w:p w:rsidR="00BC6A7D" w:rsidRDefault="00BC6A7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BC6A7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estudo adota um delineamento qualitativo, de caráter descritivo-exploratório, com o objetivo geral de compreender os impactos das enchentes na vida de mulheres atingidas no município de Canoas, Rio Grande do Sul. A escolha metodológica justifica-se pela necessidade de acessar as experiências subjetivas dessas mulheres em suas múltiplas dimensões emocionais, sociais, políticas e de gênero a partir de suas próprias narrativas.</w:t>
      </w:r>
    </w:p>
    <w:p w:rsidR="00876C39" w:rsidRDefault="000E21ED" w:rsidP="00BC6A7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Creswell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(2010, p. 40), a pesquisa qualitativa é um meio para explorar e compreender o significado que indivíduos ou grupos atribuem a um problema humano ou social. Essa abordagem permite acessar os sentidos atribuídos pelas participantes às suas vivências, respeitando a complexidade dos contextos subjetivos e sociais em que estão inseridas.</w:t>
      </w:r>
    </w:p>
    <w:p w:rsidR="00876C39" w:rsidRDefault="000E21ED" w:rsidP="00BC6A7D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coleta de dados foi realizada a partir de entrevistas </w:t>
      </w:r>
      <w:r w:rsidR="00BC6A7D">
        <w:rPr>
          <w:rFonts w:ascii="Times New Roman" w:eastAsia="Times New Roman" w:hAnsi="Times New Roman" w:cs="Times New Roman"/>
          <w:sz w:val="24"/>
          <w:szCs w:val="24"/>
        </w:rPr>
        <w:t>semiestruturadas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perguntas previamente definidas. Por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semi-estruturada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ordem das perguntas pode ser ajustada, possibilitando explorar mais profundamente as respostas, estimulando um diálogo mais rico e espontâneo com o entrevistado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2012)</w:t>
      </w:r>
    </w:p>
    <w:p w:rsidR="00876C39" w:rsidRDefault="000E21ED" w:rsidP="00BC6A7D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Conforme destacam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Creswell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(2010)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(2009), na pesquisa qualitativa, a categorização envolve uma imersão profunda nos dados, permitindo ao pesquisador organizar e interpretar as informações de modo a revelar significados implícitos e padrões relevantes.</w:t>
      </w:r>
    </w:p>
    <w:p w:rsidR="00BC6A7D" w:rsidRDefault="00BC6A7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C39" w:rsidRDefault="000E21E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PARTICIPANTES</w:t>
      </w:r>
    </w:p>
    <w:p w:rsidR="00876C39" w:rsidRDefault="000E21ED" w:rsidP="00BC6A7D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Participaram da pesquisa 6 mulheres, com idades entre 21 e 54 anos. O recrutamento das participantes se deu por convivência em locais de trabalho, locais de estágio e via grupos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pesquisadora. O acesso aos participantes se deu por um formulário onde foram informadas sobre os objetivos do estudo, seus direitos e possíveis riscos e benefícios, e assinaram o Termo de Consentimento Livre e Esclarecido (TCLE).</w:t>
      </w:r>
    </w:p>
    <w:p w:rsidR="00876C39" w:rsidRDefault="00876C39" w:rsidP="00BC6A7D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DOS DADOS</w:t>
      </w:r>
    </w:p>
    <w:p w:rsidR="00BC6A7D" w:rsidRPr="00BC6A7D" w:rsidRDefault="00BC6A7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125456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Após a realização das entrevistas, os áudios foram cuidadosamente transcritos, buscando preservar a riqueza, os detalhes e a singularidade de cada narrativa. Em seguida, todo o material foi reunido em um arquivo digital, onde as falas das participantes puderam ser lidas com atenção e sensibilidade. A partir dessa escuta ampliada, os conteúdos foram sendo agrupados 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categorias temáticas, respeitando tanto os objetivos da pesquisa quanto os sentidos que emergiram espontaneamente nos relatos.</w:t>
      </w:r>
    </w:p>
    <w:p w:rsidR="00876C39" w:rsidRDefault="000E21ED" w:rsidP="00125456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 processo permitiu organizar as experiências compartilhadas de forma significativa, favorecendo uma leitura mais profunda das vivências expressas. No quadro a seguir, são apresentados os critérios que orientaram a inclusão dos trechos em cada categoria, acompanhados de exemplos que ilustram essas dimensões e a frequência de aparição destes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conteúdos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C39" w:rsidRDefault="00876C39" w:rsidP="00125456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Pr="00BC6A7D" w:rsidRDefault="00BC6A7D" w:rsidP="00125456">
      <w:pPr>
        <w:widowControl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Quadro 1 - </w:t>
      </w:r>
      <w:r w:rsidR="000E21ED" w:rsidRPr="00BC6A7D">
        <w:rPr>
          <w:rFonts w:ascii="Times New Roman" w:eastAsia="Times New Roman" w:hAnsi="Times New Roman" w:cs="Times New Roman"/>
          <w:sz w:val="24"/>
          <w:szCs w:val="24"/>
        </w:rPr>
        <w:t>Categorização dos dados</w:t>
      </w:r>
    </w:p>
    <w:tbl>
      <w:tblPr>
        <w:tblStyle w:val="a"/>
        <w:tblW w:w="907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6"/>
        <w:gridCol w:w="3025"/>
        <w:gridCol w:w="3025"/>
      </w:tblGrid>
      <w:tr w:rsidR="00876C39" w:rsidRPr="00125456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Descrição do evento</w:t>
            </w:r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 xml:space="preserve">(n=9) 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Refere-se aos relatos sobre o momento da enchente, incluindo percepções do desastre, ações imediatas e vivências diretas da situação de risco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 xml:space="preserve">“Quando ele viu que a água estava subindo, tirou micro-ondas, forno, TV, tudo do andar de baixo e levou para cima. À meia-noite, me ligou: “Mãe, vem me buscar, a água já tá na </w:t>
            </w:r>
            <w:proofErr w:type="gramStart"/>
            <w:r w:rsidRPr="00125456">
              <w:rPr>
                <w:rFonts w:ascii="Times New Roman" w:eastAsia="Times New Roman" w:hAnsi="Times New Roman" w:cs="Times New Roman"/>
              </w:rPr>
              <w:t>cintura.”</w:t>
            </w:r>
            <w:proofErr w:type="gramEnd"/>
            <w:r w:rsidRPr="00125456">
              <w:rPr>
                <w:rFonts w:ascii="Times New Roman" w:eastAsia="Times New Roman" w:hAnsi="Times New Roman" w:cs="Times New Roman"/>
              </w:rPr>
              <w:t xml:space="preserve"> Acordei com meu marido e fomos buscar </w:t>
            </w:r>
            <w:proofErr w:type="gramStart"/>
            <w:r w:rsidRPr="00125456">
              <w:rPr>
                <w:rFonts w:ascii="Times New Roman" w:eastAsia="Times New Roman" w:hAnsi="Times New Roman" w:cs="Times New Roman"/>
              </w:rPr>
              <w:t>ele.”</w:t>
            </w:r>
            <w:proofErr w:type="gramEnd"/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5456">
              <w:rPr>
                <w:rFonts w:ascii="Times New Roman" w:eastAsia="Times New Roman" w:hAnsi="Times New Roman" w:cs="Times New Roman"/>
                <w:i/>
              </w:rPr>
              <w:t>Participante 3</w:t>
            </w:r>
          </w:p>
        </w:tc>
      </w:tr>
      <w:tr w:rsidR="00876C39" w:rsidRPr="00125456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Emoções</w:t>
            </w:r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(n=12)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Discurso que faz menção a alguma emoção/ sentimentos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“Eu senti um vazio… é como se eu não tivesse mais nenhum sentimento…</w:t>
            </w:r>
          </w:p>
          <w:p w:rsidR="00876C39" w:rsidRPr="00125456" w:rsidRDefault="000E21ED" w:rsidP="00125456">
            <w:pPr>
              <w:widowControl w:val="0"/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Quando eu parei, olhei tudo! Sabe quando abre um buraco? Eu nunca tinha sentido isso</w:t>
            </w:r>
            <w:r w:rsidR="00125456">
              <w:rPr>
                <w:rFonts w:ascii="Times New Roman" w:eastAsia="Times New Roman" w:hAnsi="Times New Roman" w:cs="Times New Roman"/>
              </w:rPr>
              <w:t xml:space="preserve"> </w:t>
            </w:r>
            <w:r w:rsidRPr="00125456">
              <w:rPr>
                <w:rFonts w:ascii="Times New Roman" w:eastAsia="Times New Roman" w:hAnsi="Times New Roman" w:cs="Times New Roman"/>
              </w:rPr>
              <w:t>na minha vida, de não existir nenhum sentimento…Porque eu já tinha chorado tudo que podia”</w:t>
            </w:r>
          </w:p>
          <w:p w:rsidR="00876C39" w:rsidRPr="00125456" w:rsidRDefault="000E21ED" w:rsidP="00125456">
            <w:pPr>
              <w:widowControl w:val="0"/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5456">
              <w:rPr>
                <w:rFonts w:ascii="Times New Roman" w:eastAsia="Times New Roman" w:hAnsi="Times New Roman" w:cs="Times New Roman"/>
                <w:i/>
              </w:rPr>
              <w:t>Participante 1</w:t>
            </w:r>
          </w:p>
        </w:tc>
      </w:tr>
      <w:tr w:rsidR="00876C39" w:rsidRPr="00125456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Saúde mental</w:t>
            </w:r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(n=14)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Indicadores de adoecimento mental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“Eu confesso que agora entrou abril e começou a chover,</w:t>
            </w:r>
            <w:r w:rsidR="00125456">
              <w:rPr>
                <w:rFonts w:ascii="Times New Roman" w:eastAsia="Times New Roman" w:hAnsi="Times New Roman" w:cs="Times New Roman"/>
              </w:rPr>
              <w:t xml:space="preserve"> </w:t>
            </w:r>
            <w:r w:rsidRPr="00125456">
              <w:rPr>
                <w:rFonts w:ascii="Times New Roman" w:eastAsia="Times New Roman" w:hAnsi="Times New Roman" w:cs="Times New Roman"/>
              </w:rPr>
              <w:t xml:space="preserve">eu comecei a olhar a previsão do tempo e eu só vi aquelas nuvenzinhas com chuva e eu já pensei…nossa vai acontecer de novo e daí eu preciso me policiar e me </w:t>
            </w:r>
            <w:proofErr w:type="gramStart"/>
            <w:r w:rsidRPr="00125456">
              <w:rPr>
                <w:rFonts w:ascii="Times New Roman" w:eastAsia="Times New Roman" w:hAnsi="Times New Roman" w:cs="Times New Roman"/>
              </w:rPr>
              <w:t>acalmar .</w:t>
            </w:r>
            <w:proofErr w:type="gramEnd"/>
            <w:r w:rsidRPr="00125456">
              <w:rPr>
                <w:rFonts w:ascii="Times New Roman" w:eastAsia="Times New Roman" w:hAnsi="Times New Roman" w:cs="Times New Roman"/>
              </w:rPr>
              <w:t>”</w:t>
            </w:r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5456">
              <w:rPr>
                <w:rFonts w:ascii="Times New Roman" w:eastAsia="Times New Roman" w:hAnsi="Times New Roman" w:cs="Times New Roman"/>
                <w:i/>
              </w:rPr>
              <w:t>Participante 2</w:t>
            </w:r>
          </w:p>
        </w:tc>
      </w:tr>
      <w:tr w:rsidR="00876C39" w:rsidRPr="00125456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Fator de risco: Social</w:t>
            </w:r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(n=26)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 xml:space="preserve">Negação do ocorrido, vulnerabilidades psicossociais 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 xml:space="preserve">“Veio enchente e os meus pais não quiseram sair de casa, eu e meu irmão a gente mostrava os vídeos para eles do que </w:t>
            </w:r>
            <w:proofErr w:type="spellStart"/>
            <w:r w:rsidRPr="00125456">
              <w:rPr>
                <w:rFonts w:ascii="Times New Roman" w:eastAsia="Times New Roman" w:hAnsi="Times New Roman" w:cs="Times New Roman"/>
              </w:rPr>
              <w:t>tava</w:t>
            </w:r>
            <w:proofErr w:type="spellEnd"/>
            <w:r w:rsidRPr="00125456">
              <w:rPr>
                <w:rFonts w:ascii="Times New Roman" w:eastAsia="Times New Roman" w:hAnsi="Times New Roman" w:cs="Times New Roman"/>
              </w:rPr>
              <w:t xml:space="preserve"> acontecendo… e eles saíram de carro para dar a volta, e tipo assim não tem água não a gente vai ficar tá tudo </w:t>
            </w:r>
            <w:proofErr w:type="gramStart"/>
            <w:r w:rsidRPr="00125456">
              <w:rPr>
                <w:rFonts w:ascii="Times New Roman" w:eastAsia="Times New Roman" w:hAnsi="Times New Roman" w:cs="Times New Roman"/>
              </w:rPr>
              <w:t>certo!.</w:t>
            </w:r>
            <w:proofErr w:type="gramEnd"/>
            <w:r w:rsidRPr="00125456">
              <w:rPr>
                <w:rFonts w:ascii="Times New Roman" w:eastAsia="Times New Roman" w:hAnsi="Times New Roman" w:cs="Times New Roman"/>
              </w:rPr>
              <w:t>”</w:t>
            </w:r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5456">
              <w:rPr>
                <w:rFonts w:ascii="Times New Roman" w:eastAsia="Times New Roman" w:hAnsi="Times New Roman" w:cs="Times New Roman"/>
                <w:i/>
              </w:rPr>
              <w:lastRenderedPageBreak/>
              <w:t>Participante 5</w:t>
            </w:r>
          </w:p>
        </w:tc>
      </w:tr>
      <w:tr w:rsidR="00876C39" w:rsidRPr="00125456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lastRenderedPageBreak/>
              <w:t>Fator de risco: Perdas</w:t>
            </w:r>
          </w:p>
          <w:p w:rsidR="00876C39" w:rsidRPr="00125456" w:rsidRDefault="000E21ED" w:rsidP="0012545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(n=26)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Materiais, simbólicas e afetivas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 xml:space="preserve">“A experiência que eu tive foi ruim, foi perder todas as coisas que a gente conquistou né, durante anos acordando cedo... Mas o pouco que eu perdi, que não foi pouco, também me afetou bastante, emocionalmente e profissionalmente, porque eu perdi meu emprego logo após a </w:t>
            </w:r>
            <w:proofErr w:type="gramStart"/>
            <w:r w:rsidRPr="00125456">
              <w:rPr>
                <w:rFonts w:ascii="Times New Roman" w:eastAsia="Times New Roman" w:hAnsi="Times New Roman" w:cs="Times New Roman"/>
              </w:rPr>
              <w:t>enchente.”</w:t>
            </w:r>
            <w:proofErr w:type="gramEnd"/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5456">
              <w:rPr>
                <w:rFonts w:ascii="Times New Roman" w:eastAsia="Times New Roman" w:hAnsi="Times New Roman" w:cs="Times New Roman"/>
                <w:i/>
              </w:rPr>
              <w:t>Participante 3</w:t>
            </w:r>
          </w:p>
        </w:tc>
      </w:tr>
      <w:tr w:rsidR="00876C39" w:rsidRPr="00125456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Fator de risco: Lesões</w:t>
            </w:r>
          </w:p>
          <w:p w:rsidR="00876C39" w:rsidRPr="00125456" w:rsidRDefault="000E21ED" w:rsidP="0012545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(n=26)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Danos à saúde ou ao corpo durante o desastre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 xml:space="preserve"> “Eu tive pressão alta, eu nunca tive pressão alta na vida, era exatamente ao contrário sempre muito baixa…</w:t>
            </w:r>
          </w:p>
          <w:p w:rsidR="00876C39" w:rsidRPr="00125456" w:rsidRDefault="000E21ED" w:rsidP="00125456">
            <w:pPr>
              <w:widowControl w:val="0"/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E aí eu comecei a pesquisar ir em um monte de médico e</w:t>
            </w:r>
          </w:p>
          <w:p w:rsidR="00876C39" w:rsidRPr="00125456" w:rsidRDefault="000E21ED" w:rsidP="00125456">
            <w:pPr>
              <w:widowControl w:val="0"/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25456">
              <w:rPr>
                <w:rFonts w:ascii="Times New Roman" w:eastAsia="Times New Roman" w:hAnsi="Times New Roman" w:cs="Times New Roman"/>
              </w:rPr>
              <w:t>eu</w:t>
            </w:r>
            <w:proofErr w:type="gramEnd"/>
            <w:r w:rsidRPr="00125456">
              <w:rPr>
                <w:rFonts w:ascii="Times New Roman" w:eastAsia="Times New Roman" w:hAnsi="Times New Roman" w:cs="Times New Roman"/>
              </w:rPr>
              <w:t xml:space="preserve"> descobri depois de dois três médicos de exames que eram exatamente pelo esforço físico dos</w:t>
            </w:r>
            <w:r w:rsidR="00125456">
              <w:rPr>
                <w:rFonts w:ascii="Times New Roman" w:eastAsia="Times New Roman" w:hAnsi="Times New Roman" w:cs="Times New Roman"/>
              </w:rPr>
              <w:t xml:space="preserve"> m</w:t>
            </w:r>
            <w:r w:rsidR="00125456" w:rsidRPr="00125456">
              <w:rPr>
                <w:rFonts w:ascii="Times New Roman" w:eastAsia="Times New Roman" w:hAnsi="Times New Roman" w:cs="Times New Roman"/>
              </w:rPr>
              <w:t>úsculos</w:t>
            </w:r>
            <w:r w:rsidRPr="00125456">
              <w:rPr>
                <w:rFonts w:ascii="Times New Roman" w:eastAsia="Times New Roman" w:hAnsi="Times New Roman" w:cs="Times New Roman"/>
              </w:rPr>
              <w:t xml:space="preserve"> se contraírem de tanto trabalho tanto esforço físico pegar o pesado o movimento do</w:t>
            </w:r>
            <w:r w:rsidR="00125456">
              <w:rPr>
                <w:rFonts w:ascii="Times New Roman" w:eastAsia="Times New Roman" w:hAnsi="Times New Roman" w:cs="Times New Roman"/>
              </w:rPr>
              <w:t xml:space="preserve"> </w:t>
            </w:r>
            <w:r w:rsidRPr="00125456">
              <w:rPr>
                <w:rFonts w:ascii="Times New Roman" w:eastAsia="Times New Roman" w:hAnsi="Times New Roman" w:cs="Times New Roman"/>
              </w:rPr>
              <w:t>braço, de esfregar isso aqui tudo pressionava aqui e fazia com que aumentasse a minha pressão então eu cheguei a tomar remédio de pressão eu fui parar no hospital três vezes com pressão extremamente alta.”</w:t>
            </w:r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5456">
              <w:rPr>
                <w:rFonts w:ascii="Times New Roman" w:eastAsia="Times New Roman" w:hAnsi="Times New Roman" w:cs="Times New Roman"/>
                <w:i/>
              </w:rPr>
              <w:t>Participante 1</w:t>
            </w:r>
          </w:p>
        </w:tc>
      </w:tr>
      <w:tr w:rsidR="00876C39" w:rsidRPr="00125456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Fator de proteção: Resiliência Individual</w:t>
            </w:r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(n=25)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 xml:space="preserve">Capacidade interna da pessoa de se adaptar, encontrar forças e seguir em frente mesmo diante da dor. Inclui atitudes como esperança, fé, criatividade, senso de propósito e </w:t>
            </w:r>
            <w:proofErr w:type="spellStart"/>
            <w:r w:rsidRPr="00125456">
              <w:rPr>
                <w:rFonts w:ascii="Times New Roman" w:eastAsia="Times New Roman" w:hAnsi="Times New Roman" w:cs="Times New Roman"/>
              </w:rPr>
              <w:t>autorregulação</w:t>
            </w:r>
            <w:proofErr w:type="spellEnd"/>
            <w:r w:rsidRPr="00125456">
              <w:rPr>
                <w:rFonts w:ascii="Times New Roman" w:eastAsia="Times New Roman" w:hAnsi="Times New Roman" w:cs="Times New Roman"/>
              </w:rPr>
              <w:t xml:space="preserve"> emocional.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“A gente não tem o controle de nada, na verdade a vida da gente é uma passagem muito rápida</w:t>
            </w:r>
            <w:r w:rsidR="00125456">
              <w:rPr>
                <w:rFonts w:ascii="Times New Roman" w:eastAsia="Times New Roman" w:hAnsi="Times New Roman" w:cs="Times New Roman"/>
              </w:rPr>
              <w:t xml:space="preserve"> </w:t>
            </w:r>
            <w:r w:rsidRPr="00125456">
              <w:rPr>
                <w:rFonts w:ascii="Times New Roman" w:eastAsia="Times New Roman" w:hAnsi="Times New Roman" w:cs="Times New Roman"/>
              </w:rPr>
              <w:t xml:space="preserve">é um fiozinho que ninguém é mais que ninguém, hoje tu tem amanhã não tem, a gente está aqui neste </w:t>
            </w:r>
            <w:proofErr w:type="gramStart"/>
            <w:r w:rsidRPr="00125456">
              <w:rPr>
                <w:rFonts w:ascii="Times New Roman" w:eastAsia="Times New Roman" w:hAnsi="Times New Roman" w:cs="Times New Roman"/>
              </w:rPr>
              <w:t>mundo  simplesmente</w:t>
            </w:r>
            <w:proofErr w:type="gramEnd"/>
            <w:r w:rsidRPr="00125456">
              <w:rPr>
                <w:rFonts w:ascii="Times New Roman" w:eastAsia="Times New Roman" w:hAnsi="Times New Roman" w:cs="Times New Roman"/>
              </w:rPr>
              <w:t xml:space="preserve"> para aprender e </w:t>
            </w:r>
            <w:proofErr w:type="spellStart"/>
            <w:r w:rsidRPr="00125456">
              <w:rPr>
                <w:rFonts w:ascii="Times New Roman" w:eastAsia="Times New Roman" w:hAnsi="Times New Roman" w:cs="Times New Roman"/>
              </w:rPr>
              <w:t>ajudar,então</w:t>
            </w:r>
            <w:proofErr w:type="spellEnd"/>
            <w:r w:rsidRPr="00125456">
              <w:rPr>
                <w:rFonts w:ascii="Times New Roman" w:eastAsia="Times New Roman" w:hAnsi="Times New Roman" w:cs="Times New Roman"/>
              </w:rPr>
              <w:t xml:space="preserve"> hoje tu tá por cima amanhã está por baixo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5456">
              <w:rPr>
                <w:rFonts w:ascii="Times New Roman" w:eastAsia="Times New Roman" w:hAnsi="Times New Roman" w:cs="Times New Roman"/>
              </w:rPr>
              <w:t>e nada acontece sem que Deus não queira claro que a gente tem na nossa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5456">
              <w:rPr>
                <w:rFonts w:ascii="Times New Roman" w:eastAsia="Times New Roman" w:hAnsi="Times New Roman" w:cs="Times New Roman"/>
              </w:rPr>
              <w:t>participação em tudo né, A verdade é viver o dia de hoje o melhor possível tentar viver o melhor e mais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5456">
              <w:rPr>
                <w:rFonts w:ascii="Times New Roman" w:eastAsia="Times New Roman" w:hAnsi="Times New Roman" w:cs="Times New Roman"/>
              </w:rPr>
              <w:t>em paz e harmonia com as pessoas.”</w:t>
            </w:r>
          </w:p>
          <w:p w:rsidR="00876C39" w:rsidRPr="00125456" w:rsidRDefault="000E21ED" w:rsidP="00125456">
            <w:pPr>
              <w:widowControl w:val="0"/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  <w:i/>
              </w:rPr>
              <w:lastRenderedPageBreak/>
              <w:t>Participante 1</w:t>
            </w:r>
          </w:p>
        </w:tc>
      </w:tr>
      <w:tr w:rsidR="00876C39" w:rsidRPr="00125456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lastRenderedPageBreak/>
              <w:t>Fator de proteção: Resiliência comunitária</w:t>
            </w:r>
          </w:p>
          <w:p w:rsidR="00876C39" w:rsidRPr="00125456" w:rsidRDefault="000E21ED" w:rsidP="0012545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(n=25)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Apoio recebido a partir dos vínculos sociais, como ajuda de vizinhos, familiares, voluntários ou instituições. Inclui ações de solidariedade, organização coletiva, partilha de recursos e construção de redes de apoio que fortalecem o sentimento de pertencimento e cuidado mútuo.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 xml:space="preserve">“As ajudas mais foram de igrejas. As igrejas foram muito solidárias, Tanto a igreja </w:t>
            </w:r>
            <w:proofErr w:type="spellStart"/>
            <w:proofErr w:type="gramStart"/>
            <w:r w:rsidRPr="00125456">
              <w:rPr>
                <w:rFonts w:ascii="Times New Roman" w:eastAsia="Times New Roman" w:hAnsi="Times New Roman" w:cs="Times New Roman"/>
              </w:rPr>
              <w:t>evangélica,igreja</w:t>
            </w:r>
            <w:proofErr w:type="spellEnd"/>
            <w:proofErr w:type="gramEnd"/>
            <w:r w:rsidRPr="00125456">
              <w:rPr>
                <w:rFonts w:ascii="Times New Roman" w:eastAsia="Times New Roman" w:hAnsi="Times New Roman" w:cs="Times New Roman"/>
              </w:rPr>
              <w:t xml:space="preserve"> católica, igreja luterana, as igrejas estavam dando maior apoio, sabe”</w:t>
            </w:r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“A minha comunidade está sendo guerreira…Guerreira é o nome! Porque nós mulheres, como eu falei, as mulheres, a gente está liderando, a gente está sendo rede de apoio uma para a outra, a gente está lutando por saúde, por educação, por mais qualidade de vida, né? A gente está se agarrando nessa força. Uma dar o apoio para a outra e se ajudar. É isso que nós temos que fazer”</w:t>
            </w:r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5456">
              <w:rPr>
                <w:rFonts w:ascii="Times New Roman" w:eastAsia="Times New Roman" w:hAnsi="Times New Roman" w:cs="Times New Roman"/>
                <w:i/>
              </w:rPr>
              <w:t>Participante 6</w:t>
            </w:r>
          </w:p>
        </w:tc>
      </w:tr>
      <w:tr w:rsidR="00876C39" w:rsidRPr="00125456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Comunicação:</w:t>
            </w:r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>(n=10)</w:t>
            </w:r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 xml:space="preserve">Notícias, redes sociais, </w:t>
            </w:r>
            <w:proofErr w:type="spellStart"/>
            <w:r w:rsidRPr="00125456">
              <w:rPr>
                <w:rFonts w:ascii="Times New Roman" w:eastAsia="Times New Roman" w:hAnsi="Times New Roman" w:cs="Times New Roman"/>
              </w:rPr>
              <w:t>fake</w:t>
            </w:r>
            <w:proofErr w:type="spellEnd"/>
            <w:r w:rsidRPr="001254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5456">
              <w:rPr>
                <w:rFonts w:ascii="Times New Roman" w:eastAsia="Times New Roman" w:hAnsi="Times New Roman" w:cs="Times New Roman"/>
              </w:rPr>
              <w:t>news</w:t>
            </w:r>
            <w:proofErr w:type="spellEnd"/>
          </w:p>
        </w:tc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125456">
              <w:rPr>
                <w:rFonts w:ascii="Times New Roman" w:eastAsia="Times New Roman" w:hAnsi="Times New Roman" w:cs="Times New Roman"/>
              </w:rPr>
              <w:t xml:space="preserve">“A primeira a sair fui eu tipo o meu Alerta assim foram nas redes sociais em que eu </w:t>
            </w:r>
            <w:proofErr w:type="spellStart"/>
            <w:proofErr w:type="gramStart"/>
            <w:r w:rsidRPr="00125456">
              <w:rPr>
                <w:rFonts w:ascii="Times New Roman" w:eastAsia="Times New Roman" w:hAnsi="Times New Roman" w:cs="Times New Roman"/>
              </w:rPr>
              <w:t>tava</w:t>
            </w:r>
            <w:proofErr w:type="spellEnd"/>
            <w:proofErr w:type="gramEnd"/>
            <w:r w:rsidRPr="00125456">
              <w:rPr>
                <w:rFonts w:ascii="Times New Roman" w:eastAsia="Times New Roman" w:hAnsi="Times New Roman" w:cs="Times New Roman"/>
              </w:rPr>
              <w:t xml:space="preserve"> acompanhando muito Instagram e no </w:t>
            </w:r>
            <w:proofErr w:type="spellStart"/>
            <w:r w:rsidRPr="00125456">
              <w:rPr>
                <w:rFonts w:ascii="Times New Roman" w:eastAsia="Times New Roman" w:hAnsi="Times New Roman" w:cs="Times New Roman"/>
              </w:rPr>
              <w:t>Twitter</w:t>
            </w:r>
            <w:proofErr w:type="spellEnd"/>
            <w:r w:rsidRPr="00125456">
              <w:rPr>
                <w:rFonts w:ascii="Times New Roman" w:eastAsia="Times New Roman" w:hAnsi="Times New Roman" w:cs="Times New Roman"/>
              </w:rPr>
              <w:t xml:space="preserve"> tá </w:t>
            </w:r>
            <w:proofErr w:type="spellStart"/>
            <w:r w:rsidRPr="00125456">
              <w:rPr>
                <w:rFonts w:ascii="Times New Roman" w:eastAsia="Times New Roman" w:hAnsi="Times New Roman" w:cs="Times New Roman"/>
              </w:rPr>
              <w:t>tá</w:t>
            </w:r>
            <w:proofErr w:type="spellEnd"/>
            <w:r w:rsidRPr="00125456">
              <w:rPr>
                <w:rFonts w:ascii="Times New Roman" w:eastAsia="Times New Roman" w:hAnsi="Times New Roman" w:cs="Times New Roman"/>
              </w:rPr>
              <w:t xml:space="preserve"> um pouco confusa né”</w:t>
            </w:r>
          </w:p>
          <w:p w:rsidR="00876C39" w:rsidRPr="00125456" w:rsidRDefault="000E21ED" w:rsidP="001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5456">
              <w:rPr>
                <w:rFonts w:ascii="Times New Roman" w:eastAsia="Times New Roman" w:hAnsi="Times New Roman" w:cs="Times New Roman"/>
                <w:i/>
              </w:rPr>
              <w:t>Participante 2</w:t>
            </w:r>
          </w:p>
        </w:tc>
      </w:tr>
    </w:tbl>
    <w:p w:rsidR="00876C39" w:rsidRPr="00BC6A7D" w:rsidRDefault="00BC6A7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Autoria própria, 2025.</w:t>
      </w:r>
    </w:p>
    <w:p w:rsidR="00BC6A7D" w:rsidRDefault="00BC6A7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C39" w:rsidRDefault="000E21E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:rsidR="00BC6A7D" w:rsidRDefault="00BC6A7D" w:rsidP="00BC6A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análise das entrevistas permitiu identificar seis grandes categorias que expressam os impactos subjetivos, sociais e comunitários vivenciados pelas mulheres atingidas pelas enchentes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Canoas/RS. A seguir, cada uma dessas categorias é apresentada com base nas manifestações das participantes e discutida com base na literatura científica.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 categoria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“Descrição do Evento”</w:t>
      </w:r>
      <w:r w:rsidR="00BC6A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(9 aparições),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pode-se identificar narrativas de caráter abrupto e desorganizado da enchente, como relatos de fuga às pressas, decisões emergenciais e tentativas de salvar vidas e bens. Esse momento, ao que algumas participantes citam, foi marcado por confusão, medo e esforço físico intenso.  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“Quando ele viu que a água estava subindo, tirou micro-ondas, forno, TV, tudo do andar de baixo. E levou para cima. À meia-noite, me ligou: -Mãe, vem me buscar, a água já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tá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na cintura. Acordei meu marido, e fomos buscar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ele.”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(Participante 3)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Os desastres naturais são reconhecidos como eventos traumáticos de grande magnitude, capazes de desorganizar profundamente o cotidiano e provocar sensações de perda de controle. Conforme Paranhos e Werlang (2025), tais situações exigem respostas imediatas para preservação da integridade física e emocional, muitas vezes sem preparo ou sem estrutura adequada.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categoria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“Emoções”</w:t>
      </w:r>
      <w:r w:rsidR="00BC6A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(12 aparições)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foi possível verificar a força emocional que marcou a experiência das mulheres atingidas pelas enchentes. Sentimentos como medo, tristeza profunda, desamparo e esvaziamento foram mencionados no relato da participante 1: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“Eu senti um vazio… é como se eu não tivesse mais nenhum sentimento… Eu nunca tinha sentido isso na minha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vida.”</w:t>
      </w:r>
      <w:proofErr w:type="gramEnd"/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Faria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Skamvetsakis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(2025) destacam, em estudos trabalhados no RS, que os desastres hidrológicos intensificam transtornos mentais como ansiedade climática, distúrbios do sono, sintomas de vazio, fragilizando a saúde mental das atingidas. Esses sentimentos, quando persistentes, comprometem a funcionalidade diária, a tomada de decisões e a capacidade de enfrentamento.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a sensação de esvaziamento, de não ter nenhum sentimento, encontra paralelo na literatura de Faria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Skamvetsakis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(2025) sobre desorientação emocional e desvinculação afetiva entre pessoas expostas a desastres ambientais. Esses estados são indicativos de respostas emocionais intensas, que exigem intervenções psicossociais contínuas.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Os efeitos psíquicos da enchente manifestaram-se na categoria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“Psicopatologia” (14 aparições),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assim como sintomas ansiosos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hipervigilância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diante novas chuvas. 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Tais relações emocionais são consistentes com os sintomas comuns em pessoas que vivenciam eventos traumáticos de grande magnitude, como desastres naturais. O Transtorno de Estresse Pós-Traumático (TEPT) é frequentemente identificado nesses contextos e se manifesta como uma resposta psicossomática decorrente da exposição a evento estressor,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desencadenado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memórias intrusivas, ansiedade intensa, ataques de pânico,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hipervigilância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(Lima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et.al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2022; Souza</w:t>
      </w:r>
      <w:r w:rsidR="001254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2019).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Pereira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et.al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2023, o TEPT afeta diretamente regiões cerebrais ligadas à regulação emocional, como sistema límbico, a amígdala e o córtex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orbitofrontal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 que pode explicar a intensidade dos sentimentos vivenciados. Esses estados emocionais intensos não surgem isoladamente, mas vinculados a memórias persistentes e dolorosas do trauma, que podem ser reativadas mesmo após o fim do evento.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disso, o medo do retorno da enchente foi manifestado de forma reiterada nos relatos de 5 participantes, especialmente quando confrontadas com novas previsões de chuva: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“Eu comecei a olhar a previsão do tempo e vi aquelas nuvenzinhas com chuva, e já pensei… nossa, vai acontecer de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novo.”</w:t>
      </w:r>
      <w:proofErr w:type="gramEnd"/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DSM-5 TR, o TEPT pode se desenvolver após exposição a eventos estressores como desastres naturais, sendo categorizados por flashbacks,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sintomas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hipervigilância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 falta de assistência psicológica nesse contexto reforça o sofrimento silencioso dessas mulheres.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categoria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“Fatores de risco” (26 aparições),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agruparam-se três subcategorias: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perdas materiais e afetivas, fatores sociais e lesões. 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Quanto à subcategoria perdas materiais e afetivas, pode-se identificar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perda de bens pessoais, moradia, documentos e objetos de valor simbólico. Essas perdas foram descritas não apenas como danos patrimoniais, mas também rompimento de vínculos afetivos com o passado e com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identidade:relato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participante 4: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“Foi perder todas as coisas que a gente conquistou… também me afetou emocionalmente e profissionalmente, porque perdi meu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emprego.”</w:t>
      </w:r>
      <w:proofErr w:type="gramEnd"/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Faria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Skamvetsakis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(2025) destacam que a perda de bens e a impossibilidade de recuperação rápida de moradia e de estabilidade econômica afetam diretamente o </w:t>
      </w:r>
      <w:r w:rsidR="00BC6A7D">
        <w:rPr>
          <w:rFonts w:ascii="Times New Roman" w:eastAsia="Times New Roman" w:hAnsi="Times New Roman" w:cs="Times New Roman"/>
          <w:sz w:val="24"/>
          <w:szCs w:val="24"/>
        </w:rPr>
        <w:t>bem-estar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emocional, resultando em quadros de ansiedade, desesperança e sensação de impotência. 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dificuldades de manejar resistências em evacuar, a ausência de ajuda institucional imediata e a perda de vínculos comunitários foram evidentes. Além disso, estas se potencializaram pela desorganização </w:t>
      </w:r>
      <w:r w:rsidR="00BC6A7D">
        <w:rPr>
          <w:rFonts w:ascii="Times New Roman" w:eastAsia="Times New Roman" w:hAnsi="Times New Roman" w:cs="Times New Roman"/>
          <w:sz w:val="24"/>
          <w:szCs w:val="24"/>
        </w:rPr>
        <w:t>dos sistemas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apoio e a fragilidade das redes de proteção aumentam a sobrecarga emocional enfrentada pelas mulheres., segundo relato das participantes 4 e 5 respectivamente: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“Veio a enchente e meus pais não quiseram sair de casa…”</w:t>
      </w:r>
    </w:p>
    <w:p w:rsidR="00876C39" w:rsidRDefault="00876C39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“ Eu sou uma pessoa que começa a rir quando fica nervosa então para mim tudo é divertido, mas não porque era tipo uma coisa engraçada… É porque era irônico na verdade eu achava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não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tá acontecendo! Não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tá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acontecendo”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 acordo com Garcia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et.al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(2022) aspectos como residir em área afetada, ter escolaridade intermediária e ser mulher estão diretamente ligados ao maior índice de sintomas de transtornos mentais após desastres, como TEPT, depressão e ansiedade. A falta de recursos públicos, suporte psicológico e acolhimento institucional também são fatores que aprofundam a vulnerabilidade social e subjetiva da população atingida.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Lesões: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consequências físicas também foram mencionadas, como agravamento de doenças preexistentes e surgimento de condições físicas diretamente associadas ao esforço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durante o desastre, como revela a fala da participante 1: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Eu fui parar no hospital três vezes com pressão extremamente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alta.”</w:t>
      </w:r>
      <w:proofErr w:type="gramEnd"/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Essas ocorrências reforçam que o sofrimento provocado por desastres naturais não é apenas de ordem emocional ou patrimonial, mas também físico e corporal. De acordo com Faria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Skamvetsakis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(2025), sintomas como hipertensão, insônia, dores crônicas e distúrbios gastrintestinais têm sido observados com frequência entre trabalhadores e moradores expostos a enchentes, evidenciando a relação direta entre esforço físico, tensão emocional e adoecimento físico.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 categoria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“Fatores de Proteção”</w:t>
      </w:r>
      <w:r w:rsidR="00BC6A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(25 aparições)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narrativas das mulheres atingidas apontam importantes razões que funcionaram como alicerces emocionais e coletivos para enfrentar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crise.Das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subcategorias foram particularmente relevantes: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resiliência comunitária e resiliência individual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Atos como de solidariedade, como oferecer abrigo, doar alimentos e organizar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evacuamento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foram fundamentais para minimizar danos e sofrimento emocional, relatando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Resiliência Comunitária: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“As igrejas foram muito solidárias, tanto a igreja evangélica, quanto igreja católica, igreja luterana, as igrejas estavam dando maior apoio… e agora a gente está se agarrando nessa força da comunidade, as mulheres uma dando apoio para 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outra.”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Participante 6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estudo de Souza da Silva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(2017) evidencia que ações espontâneas de solidariedade são decisivas para prevenir óbitos, reduzir perdas materiais e acelerar a recuperação emocional após desastres. Isso fortalece a ideia de que, em contextos de fragilidade institucional, a solidariedade transforma-se em um mecanismo eficaz de resiliência comunitária. Além ações comunitárias mesmo que espontâneas devem ser reconhecidas e incorporadas por políticas públicas e proteção civil, pois elas potencializam a capacidade coletiva de enfrentamento de situações adversas (Souza da Silva et al.</w:t>
      </w:r>
      <w:r w:rsidR="00BC6A7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2025).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Apesar das perdas materiais e emocionais intensas, os relatos das mulheres revelam uma força interior significativa. Elementos como pensamento positivo, espiritualidade, vontade de recomeçar e foco em reconstruir a própria história emergiram pilares fundamentais para lidar com a dor e seguir adiante, como revela o relato da participante 1 explicitando a Resiliência Individual.: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Eu penso que vai dar tudo certo, mesmo tendo perdido tudo… Deus não dá uma cruz que a gente não possa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carregar.”</w:t>
      </w:r>
      <w:proofErr w:type="gramEnd"/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espiritualidade, como destaca Teixeira (2016), atua como uma fonte de acolhimento subjetivo e sentido existencial diante a adversidade. A fé permite elaborar o sofrimento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transformá-lo em esperança, o que se torna essencial em cenários caóticos como de desastres naturais, segundo o autor a espiritualidade contribui diretamente para o aumento da resiliência ao oferecer segurança emocional, sentimento de proteção e a crença e um propósito maior, como revela a fala da participante 6: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Meu sonho é voltar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pra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minha casa… E ver meu filho crescer e se criar ali, eu vou conseguir, eu sei que vou.”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Essa conduta de reconstrução, de visualizar um futuro possível, conectar-se à noção de resiliência individual discutida por Marchezini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(2020), que defendem que os recursos internos, como otimismo, planejamento, autodeterminação e confiança pessoal, são centrais para o enfrentamento de desastres, eles destacam também que o fortalecimento da resiliência ocorre quando há reconhecimento das próprias capacidades, mesmo em contexto de extrema vulnerabilidade.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Por fim, foi recorrente a percepção de que as informações durante a enchente foram desencontradas, muitas vezes obtidas por redes sociais com </w:t>
      </w:r>
      <w:r w:rsidR="00125456">
        <w:rPr>
          <w:rFonts w:ascii="Times New Roman" w:eastAsia="Times New Roman" w:hAnsi="Times New Roman" w:cs="Times New Roman"/>
          <w:sz w:val="24"/>
          <w:szCs w:val="24"/>
        </w:rPr>
        <w:t>conteúdo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imprecisos, gerando então a categoria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“Comunicação” (10 aparições)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da falta de clareza, houve também insegurança quanto à veracidade das informações, o que gerou pânico, decisões precipitadas e sensação de abandono por parte do poder público. Como revela </w:t>
      </w:r>
      <w:r w:rsidR="00BC6A7D">
        <w:rPr>
          <w:rFonts w:ascii="Times New Roman" w:eastAsia="Times New Roman" w:hAnsi="Times New Roman" w:cs="Times New Roman"/>
          <w:sz w:val="24"/>
          <w:szCs w:val="24"/>
        </w:rPr>
        <w:t>os relatos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das participantes 2 e 3 respectivamente:</w:t>
      </w:r>
    </w:p>
    <w:p w:rsidR="00876C39" w:rsidRDefault="000E21ED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meu alerta foi nas redes sociais, no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no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twitter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tudo um pouco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confuso.”</w:t>
      </w:r>
      <w:proofErr w:type="gramEnd"/>
    </w:p>
    <w:p w:rsidR="00876C39" w:rsidRDefault="000E21ED" w:rsidP="00125456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“Não teve onde eu moro… não teve aviso de evacuação, no meu bairro só ficamos sabendo porque escutamos pela comunicação de bairro, e de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whats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.”</w:t>
      </w:r>
      <w:proofErr w:type="gramEnd"/>
    </w:p>
    <w:p w:rsidR="00876C39" w:rsidRDefault="000E21ED" w:rsidP="00125456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Essa experiência revela o impacto que a ausência de comunicação oficial e eficiente pode ter sobre a população em situação de risco. Segundo Souza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et.al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(2021), a ausência de protocolos de comunicação pública em tempo hábil em contextos de desastres compromete a capacidade da população de se organizar, aumentando a exposição a riscos e sofrimento emocional. A desinformação ou a má informação, pode gerar efeitos tão nocivos quanto o próprio desastre, pois intensifica o medo, a desorientação e compromete estratégias de proteção individual e coletiva. Em muitos casos, como relatado pelas participantes, as redes sociais se tornaram as únicas fontes disponíveis, ainda que muitas vezes contraditórias ou alarmistas. </w:t>
      </w:r>
    </w:p>
    <w:p w:rsidR="00876C39" w:rsidRDefault="000E21ED" w:rsidP="00125456">
      <w:pPr>
        <w:widowControl w:val="0"/>
        <w:spacing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76C39" w:rsidRDefault="000E21ED" w:rsidP="0012545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125456" w:rsidRDefault="00125456" w:rsidP="001254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125456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Ao final deste trabalho, é possível afirmar que as enchentes de 2024, mais do que um evento climático extremo, representaram um marco de ruptura e ressignificação na vida das mulheres entrevistadas. Seus relatos revelam perdas profundas, sofrimento emocional intenso, insegurança diante do futuro e a ausência de respostas institucionais suficientes. Contudo, também revelam força, coragem, fé e solidariedade como ferramentas de enfrentamento.</w:t>
      </w:r>
    </w:p>
    <w:p w:rsidR="00876C39" w:rsidRDefault="000E21ED" w:rsidP="0012545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resiliência individual, manifestada na esperança, na espiritualidade e na vontade de reconstruir, aliada à resiliência comunitária, presente no apoio mútuo e nas redes de solidariedade, configuram potentes estratégias de superação. O estudo destaca que, mesmo em cenários de profunda vulnerabilidade, a força feminina se revela como eixo de reconstrução subjetiva e coletiva.</w:t>
      </w:r>
    </w:p>
    <w:p w:rsidR="00876C39" w:rsidRDefault="000E21ED" w:rsidP="0012545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forma, compreende-se que a atuação da psicologia em situações de desastre deve considerar, para além do sofrimento, os recursos e potenciais presentes nas comunidades. Escutar essas mulheres é reconhecer a complexidade das experiências humanas em tempos de crise e valorizar o protagonismo que elas exercem no processo de reconstrução da vida.</w:t>
      </w:r>
    </w:p>
    <w:p w:rsidR="00876C39" w:rsidRDefault="00876C39" w:rsidP="00125456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12545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876C39" w:rsidRPr="00125456" w:rsidRDefault="00876C39" w:rsidP="0012545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C39" w:rsidRPr="00125456" w:rsidRDefault="000E21ED" w:rsidP="001254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AMERICAN PSYCHIATRIC ASSOCIATION. </w:t>
      </w:r>
      <w:r w:rsidRPr="00125456">
        <w:rPr>
          <w:rFonts w:ascii="Times New Roman" w:eastAsia="Times New Roman" w:hAnsi="Times New Roman" w:cs="Times New Roman"/>
          <w:i/>
          <w:sz w:val="24"/>
          <w:szCs w:val="24"/>
        </w:rPr>
        <w:t>Manual diagnóstico e estatístico de transtornos mentais: DSM-5-TR.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 Texto revisado. 5. ed. Porto Alegre: Artmed, 2023.</w:t>
      </w:r>
    </w:p>
    <w:p w:rsidR="00125456" w:rsidRPr="00125456" w:rsidRDefault="00125456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Pr="00125456" w:rsidRDefault="000E21ED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BARDIN, Laurence. </w:t>
      </w:r>
      <w:r w:rsidRPr="00125456">
        <w:rPr>
          <w:rFonts w:ascii="Times New Roman" w:eastAsia="Times New Roman" w:hAnsi="Times New Roman" w:cs="Times New Roman"/>
          <w:i/>
          <w:sz w:val="24"/>
          <w:szCs w:val="24"/>
        </w:rPr>
        <w:t>Análise de conteúdo.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 Lisboa: Edições 70, 2016.</w:t>
      </w:r>
    </w:p>
    <w:p w:rsidR="00125456" w:rsidRPr="00125456" w:rsidRDefault="00125456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CRESWELL, John W. </w:t>
      </w:r>
      <w:r w:rsidRPr="00125456">
        <w:rPr>
          <w:rFonts w:ascii="Times New Roman" w:eastAsia="Times New Roman" w:hAnsi="Times New Roman" w:cs="Times New Roman"/>
          <w:i/>
          <w:sz w:val="24"/>
          <w:szCs w:val="24"/>
        </w:rPr>
        <w:t>Projeto de pesquisa: métodos qualitativo, quantitativo e misto.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 3. ed. Porto Alegre: Artmed, 2010.</w:t>
      </w:r>
    </w:p>
    <w:p w:rsidR="00125456" w:rsidRPr="00125456" w:rsidRDefault="00125456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DIÁRIO GAÚCHO. Enchente devasta dois terços de Canoas e deixa mais de 15 mil desabrigados. </w:t>
      </w:r>
      <w:r w:rsidRPr="00125456">
        <w:rPr>
          <w:rFonts w:ascii="Times New Roman" w:eastAsia="Times New Roman" w:hAnsi="Times New Roman" w:cs="Times New Roman"/>
          <w:i/>
          <w:sz w:val="24"/>
          <w:szCs w:val="24"/>
        </w:rPr>
        <w:t>GZH – Diário Gaúcho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, Porto Alegre, </w:t>
      </w:r>
      <w:proofErr w:type="gramStart"/>
      <w:r w:rsidRPr="00125456">
        <w:rPr>
          <w:rFonts w:ascii="Times New Roman" w:eastAsia="Times New Roman" w:hAnsi="Times New Roman" w:cs="Times New Roman"/>
          <w:sz w:val="24"/>
          <w:szCs w:val="24"/>
        </w:rPr>
        <w:t>6 maio 2024</w:t>
      </w:r>
      <w:proofErr w:type="gramEnd"/>
      <w:r w:rsidRPr="00125456">
        <w:rPr>
          <w:rFonts w:ascii="Times New Roman" w:eastAsia="Times New Roman" w:hAnsi="Times New Roman" w:cs="Times New Roman"/>
          <w:sz w:val="24"/>
          <w:szCs w:val="24"/>
        </w:rPr>
        <w:t>. Disponível em: https://diariogaucho.clicrbs.com.br/dia-a-dia/noticia/2024/05/enchente-devasta-dois-tercos-de-canoas-e-deixa-mais-de-15-mil-desabrigados-clvud9p0n005t011w1j96w74p.html. Acesso em: 23 jun. 2025.</w:t>
      </w:r>
    </w:p>
    <w:p w:rsidR="00125456" w:rsidRPr="00125456" w:rsidRDefault="00125456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FARIA, </w:t>
      </w:r>
      <w:proofErr w:type="spellStart"/>
      <w:r w:rsidRPr="00125456">
        <w:rPr>
          <w:rFonts w:ascii="Times New Roman" w:eastAsia="Times New Roman" w:hAnsi="Times New Roman" w:cs="Times New Roman"/>
          <w:sz w:val="24"/>
          <w:szCs w:val="24"/>
        </w:rPr>
        <w:t>Neice</w:t>
      </w:r>
      <w:proofErr w:type="spellEnd"/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 Muller Xavier; SKAMVETSAKIS, Adriana. Eventos climáticos extremos no Rio Grande do Sul e os impactos na saúde dos trabalhadores. </w:t>
      </w:r>
      <w:r w:rsidRPr="00125456">
        <w:rPr>
          <w:rFonts w:ascii="Times New Roman" w:eastAsia="Times New Roman" w:hAnsi="Times New Roman" w:cs="Times New Roman"/>
          <w:i/>
          <w:sz w:val="24"/>
          <w:szCs w:val="24"/>
        </w:rPr>
        <w:t>Revista Brasileira de Saúde Ocupacional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>, São Paulo, v. 50, e25, 2025. Disponível em: https://www.scielo.br/j/rbso/a/xgT79nxPjstmpWWFpQKXZth/?lang=pt. Acesso em: 17 jun. 2025.</w:t>
      </w:r>
    </w:p>
    <w:p w:rsidR="00125456" w:rsidRPr="00125456" w:rsidRDefault="00125456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FLICK, Uwe. </w:t>
      </w:r>
      <w:r w:rsidRPr="00125456">
        <w:rPr>
          <w:rFonts w:ascii="Times New Roman" w:eastAsia="Times New Roman" w:hAnsi="Times New Roman" w:cs="Times New Roman"/>
          <w:i/>
          <w:sz w:val="24"/>
          <w:szCs w:val="24"/>
        </w:rPr>
        <w:t>Introdução à pesquisa qualitativa.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 3. ed. Porto Alegre: Artmed, 2009.</w:t>
      </w:r>
    </w:p>
    <w:p w:rsidR="00125456" w:rsidRPr="00125456" w:rsidRDefault="00125456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GARCIA, Frederico Duarte et al. Prevalência de sintomas psiquiátricos e seus fatores associados na população adulta da área atingida pelo rompimento da barragem de rejeitos: Projeto Saúde Brumadinho. </w:t>
      </w:r>
      <w:r w:rsidRPr="00125456">
        <w:rPr>
          <w:rFonts w:ascii="Times New Roman" w:eastAsia="Times New Roman" w:hAnsi="Times New Roman" w:cs="Times New Roman"/>
          <w:i/>
          <w:sz w:val="24"/>
          <w:szCs w:val="24"/>
        </w:rPr>
        <w:t>Revista Brasileira de Epidemiologia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, São Paulo, v. 25, e220014, 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lastRenderedPageBreak/>
        <w:t>2022. Disponível em: https://www.scielo.br/j/rbepid/a/B4xBj5KnTxhmmPjfsRwYyRs/. Acesso em: 15 jun. 2025.</w:t>
      </w:r>
    </w:p>
    <w:p w:rsidR="00125456" w:rsidRPr="00125456" w:rsidRDefault="00125456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MARCHEZINI, Victor; FORINI, Henrique Almeida. Dimensões sociais da resiliência a desastres. </w:t>
      </w:r>
      <w:r w:rsidRPr="00125456">
        <w:rPr>
          <w:rFonts w:ascii="Times New Roman" w:eastAsia="Times New Roman" w:hAnsi="Times New Roman" w:cs="Times New Roman"/>
          <w:i/>
          <w:sz w:val="24"/>
          <w:szCs w:val="24"/>
        </w:rPr>
        <w:t>Revista Ambiente &amp; Sociedade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>, São Paulo, v. 23, e01561, 2020. Disponível em:</w:t>
      </w:r>
      <w:hyperlink r:id="rId6">
        <w:r w:rsidRPr="0012545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>
        <w:r w:rsidRPr="0012545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https://www.redalyc.org/journal/5520/552064521002/</w:t>
        </w:r>
      </w:hyperlink>
      <w:r w:rsidRPr="00125456">
        <w:rPr>
          <w:rFonts w:ascii="Times New Roman" w:eastAsia="Times New Roman" w:hAnsi="Times New Roman" w:cs="Times New Roman"/>
          <w:sz w:val="24"/>
          <w:szCs w:val="24"/>
        </w:rPr>
        <w:t>. Acesso em: 16 jun. 2025.</w:t>
      </w:r>
    </w:p>
    <w:p w:rsidR="000E21ED" w:rsidRPr="00125456" w:rsidRDefault="000E21ED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PEREIRA, Luiza Nascimento et al. A saúde mental de trabalhadores atingidos por desastres ambientais: uma revisão integrativa. </w:t>
      </w:r>
      <w:r w:rsidRPr="00125456">
        <w:rPr>
          <w:rFonts w:ascii="Times New Roman" w:eastAsia="Times New Roman" w:hAnsi="Times New Roman" w:cs="Times New Roman"/>
          <w:i/>
          <w:sz w:val="24"/>
          <w:szCs w:val="24"/>
        </w:rPr>
        <w:t>Revista Brasileira de Psicologia Hospitalar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>, v. 21, n. 2, 2023.</w:t>
      </w:r>
    </w:p>
    <w:p w:rsidR="00125456" w:rsidRPr="00125456" w:rsidRDefault="00125456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SOUZA DA SILVA, Jane </w:t>
      </w:r>
      <w:proofErr w:type="spellStart"/>
      <w:r w:rsidRPr="00125456">
        <w:rPr>
          <w:rFonts w:ascii="Times New Roman" w:eastAsia="Times New Roman" w:hAnsi="Times New Roman" w:cs="Times New Roman"/>
          <w:sz w:val="24"/>
          <w:szCs w:val="24"/>
        </w:rPr>
        <w:t>Ciambele</w:t>
      </w:r>
      <w:proofErr w:type="spellEnd"/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 et al. A contribuição da solidariedade para o aumento da resiliência comunitária em situação de desastre. </w:t>
      </w:r>
      <w:r w:rsidRPr="00125456">
        <w:rPr>
          <w:rFonts w:ascii="Times New Roman" w:eastAsia="Times New Roman" w:hAnsi="Times New Roman" w:cs="Times New Roman"/>
          <w:i/>
          <w:sz w:val="24"/>
          <w:szCs w:val="24"/>
        </w:rPr>
        <w:t>Revista de Administração e Engenharia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>, v.</w:t>
      </w:r>
      <w:r w:rsidR="00125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>12,</w:t>
      </w:r>
      <w:r w:rsidR="00125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5456">
        <w:rPr>
          <w:rFonts w:ascii="Times New Roman" w:eastAsia="Times New Roman" w:hAnsi="Times New Roman" w:cs="Times New Roman"/>
          <w:sz w:val="24"/>
          <w:szCs w:val="24"/>
        </w:rPr>
        <w:t>n.</w:t>
      </w:r>
      <w:r w:rsidR="001254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25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54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5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>,e</w:t>
      </w:r>
      <w:proofErr w:type="gramEnd"/>
      <w:r w:rsidRPr="00125456">
        <w:rPr>
          <w:rFonts w:ascii="Times New Roman" w:eastAsia="Times New Roman" w:hAnsi="Times New Roman" w:cs="Times New Roman"/>
          <w:sz w:val="24"/>
          <w:szCs w:val="24"/>
        </w:rPr>
        <w:t>201707,</w:t>
      </w:r>
      <w:r w:rsidR="00125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125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>Disponível em:</w:t>
      </w:r>
      <w:hyperlink r:id="rId8">
        <w:r w:rsidRPr="0012545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">
        <w:r w:rsidRPr="0012545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https://app.periodikos.com.br/article/10.4322/rae.v12n1.e201707/pdf/abergo-12-1-e201707.pdf</w:t>
        </w:r>
      </w:hyperlink>
      <w:r w:rsidRPr="00125456">
        <w:rPr>
          <w:rFonts w:ascii="Times New Roman" w:eastAsia="Times New Roman" w:hAnsi="Times New Roman" w:cs="Times New Roman"/>
          <w:sz w:val="24"/>
          <w:szCs w:val="24"/>
        </w:rPr>
        <w:t>. Acesso em: 15 jun. 2025.</w:t>
      </w:r>
    </w:p>
    <w:p w:rsidR="00125456" w:rsidRPr="00125456" w:rsidRDefault="00125456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Default="000E21ED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SOUZA, W. S. Trauma psíquico e subjetividade: desafios da clínica em tempos de catástrofes. </w:t>
      </w:r>
      <w:r w:rsidRPr="00125456">
        <w:rPr>
          <w:rFonts w:ascii="Times New Roman" w:eastAsia="Times New Roman" w:hAnsi="Times New Roman" w:cs="Times New Roman"/>
          <w:i/>
          <w:sz w:val="24"/>
          <w:szCs w:val="24"/>
        </w:rPr>
        <w:t>Revista Psicologia &amp; Sociedade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>, v. 31, n. 4, p. 1-11, 2019.</w:t>
      </w:r>
    </w:p>
    <w:p w:rsidR="00125456" w:rsidRPr="00125456" w:rsidRDefault="00125456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39" w:rsidRPr="00125456" w:rsidRDefault="000E21ED" w:rsidP="00125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56">
        <w:rPr>
          <w:rFonts w:ascii="Times New Roman" w:eastAsia="Times New Roman" w:hAnsi="Times New Roman" w:cs="Times New Roman"/>
          <w:sz w:val="24"/>
          <w:szCs w:val="24"/>
        </w:rPr>
        <w:t xml:space="preserve">TEIXEIRA, Jeremias D’Alva. O impacto da espiritualidade nas emoções e na resiliência. </w:t>
      </w:r>
      <w:r w:rsidRPr="00125456">
        <w:rPr>
          <w:rFonts w:ascii="Times New Roman" w:eastAsia="Times New Roman" w:hAnsi="Times New Roman" w:cs="Times New Roman"/>
          <w:i/>
          <w:sz w:val="24"/>
          <w:szCs w:val="24"/>
        </w:rPr>
        <w:t>Revista Brasileira de Psicologia da Religião</w:t>
      </w:r>
      <w:r w:rsidRPr="00125456">
        <w:rPr>
          <w:rFonts w:ascii="Times New Roman" w:eastAsia="Times New Roman" w:hAnsi="Times New Roman" w:cs="Times New Roman"/>
          <w:sz w:val="24"/>
          <w:szCs w:val="24"/>
        </w:rPr>
        <w:t>, v. 2, n. 1, 2016. Disponível em: https://www.espiritualidades.com.br/Artigos/T_autores/TEIXEIRA_Jeremias_tit_Impacto_da_espiritualidade_nas_emocoes_e_na_resiliencia.pdf. Acesso em: 16 jun. 2025.</w:t>
      </w:r>
    </w:p>
    <w:p w:rsidR="00876C39" w:rsidRDefault="00876C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76C39">
      <w:headerReference w:type="default" r:id="rId10"/>
      <w:pgSz w:w="11909" w:h="16834"/>
      <w:pgMar w:top="1700" w:right="1133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75" w:rsidRDefault="000E21ED">
      <w:pPr>
        <w:spacing w:line="240" w:lineRule="auto"/>
      </w:pPr>
      <w:r>
        <w:separator/>
      </w:r>
    </w:p>
  </w:endnote>
  <w:endnote w:type="continuationSeparator" w:id="0">
    <w:p w:rsidR="007C4175" w:rsidRDefault="000E2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75" w:rsidRDefault="000E21ED">
      <w:pPr>
        <w:spacing w:line="240" w:lineRule="auto"/>
      </w:pPr>
      <w:r>
        <w:separator/>
      </w:r>
    </w:p>
  </w:footnote>
  <w:footnote w:type="continuationSeparator" w:id="0">
    <w:p w:rsidR="007C4175" w:rsidRDefault="000E21ED">
      <w:pPr>
        <w:spacing w:line="240" w:lineRule="auto"/>
      </w:pPr>
      <w:r>
        <w:continuationSeparator/>
      </w:r>
    </w:p>
  </w:footnote>
  <w:footnote w:id="1">
    <w:p w:rsidR="00876C39" w:rsidRPr="00BC6A7D" w:rsidRDefault="000E21ED" w:rsidP="00BC6A7D">
      <w:pPr>
        <w:spacing w:line="240" w:lineRule="auto"/>
        <w:jc w:val="both"/>
        <w:rPr>
          <w:sz w:val="20"/>
          <w:szCs w:val="20"/>
        </w:rPr>
      </w:pPr>
      <w:r w:rsidRPr="00BC6A7D">
        <w:rPr>
          <w:sz w:val="20"/>
          <w:szCs w:val="20"/>
          <w:vertAlign w:val="superscript"/>
        </w:rPr>
        <w:footnoteRef/>
      </w:r>
      <w:r w:rsidRPr="00BC6A7D">
        <w:rPr>
          <w:sz w:val="20"/>
          <w:szCs w:val="20"/>
        </w:rPr>
        <w:t xml:space="preserve"> Discente do Curso Psicologia da Universidade La Salle - </w:t>
      </w:r>
      <w:proofErr w:type="spellStart"/>
      <w:r w:rsidRPr="00BC6A7D">
        <w:rPr>
          <w:sz w:val="20"/>
          <w:szCs w:val="20"/>
        </w:rPr>
        <w:t>Unilasalle</w:t>
      </w:r>
      <w:proofErr w:type="spellEnd"/>
      <w:r w:rsidRPr="00BC6A7D">
        <w:rPr>
          <w:sz w:val="20"/>
          <w:szCs w:val="20"/>
        </w:rPr>
        <w:t>, matriculada na disciplina Trabalho de Conclusão de Curso. E-mail: bruna.201810173@unilasalle.edu.br, sob a orientação da Prof.ª Dra. Camila Bolzan de Campos E-mail: camila.bolzan@unilasalle.edu.br Data de entrega: 30 jun. 2025.</w:t>
      </w:r>
    </w:p>
    <w:p w:rsidR="00876C39" w:rsidRDefault="00876C39">
      <w:pPr>
        <w:spacing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C39" w:rsidRPr="00125456" w:rsidRDefault="000E21ED">
    <w:pPr>
      <w:jc w:val="right"/>
      <w:rPr>
        <w:sz w:val="20"/>
        <w:szCs w:val="20"/>
      </w:rPr>
    </w:pPr>
    <w:r w:rsidRPr="00125456">
      <w:rPr>
        <w:sz w:val="20"/>
        <w:szCs w:val="20"/>
      </w:rPr>
      <w:fldChar w:fldCharType="begin"/>
    </w:r>
    <w:r w:rsidRPr="00125456">
      <w:rPr>
        <w:sz w:val="20"/>
        <w:szCs w:val="20"/>
      </w:rPr>
      <w:instrText>PAGE</w:instrText>
    </w:r>
    <w:r w:rsidRPr="00125456">
      <w:rPr>
        <w:sz w:val="20"/>
        <w:szCs w:val="20"/>
      </w:rPr>
      <w:fldChar w:fldCharType="separate"/>
    </w:r>
    <w:r w:rsidR="00730482">
      <w:rPr>
        <w:noProof/>
        <w:sz w:val="20"/>
        <w:szCs w:val="20"/>
      </w:rPr>
      <w:t>1</w:t>
    </w:r>
    <w:r w:rsidRPr="00125456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39"/>
    <w:rsid w:val="000E21ED"/>
    <w:rsid w:val="00125456"/>
    <w:rsid w:val="00127F73"/>
    <w:rsid w:val="00500ECB"/>
    <w:rsid w:val="00644318"/>
    <w:rsid w:val="00730482"/>
    <w:rsid w:val="00792657"/>
    <w:rsid w:val="007C4175"/>
    <w:rsid w:val="00876C39"/>
    <w:rsid w:val="00962DE2"/>
    <w:rsid w:val="00A53138"/>
    <w:rsid w:val="00BC6A7D"/>
    <w:rsid w:val="00E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24B2"/>
  <w15:docId w15:val="{C16C752F-42E5-43DA-8123-7381E988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1254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545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456"/>
  </w:style>
  <w:style w:type="paragraph" w:styleId="Rodap">
    <w:name w:val="footer"/>
    <w:basedOn w:val="Normal"/>
    <w:link w:val="RodapChar"/>
    <w:uiPriority w:val="99"/>
    <w:unhideWhenUsed/>
    <w:rsid w:val="0012545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eriodikos.com.br/article/10.4322/rae.v12n1.e201707/pdf/abergo-12-1-e20170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dalyc.org/journal/5520/55206452100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alyc.org/journal/5520/55206452100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pp.periodikos.com.br/article/10.4322/rae.v12n1.e201707/pdf/abergo-12-1-e2017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4696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Rodrigues Martins</dc:creator>
  <cp:lastModifiedBy>Joana Pereira Bortoluzzi</cp:lastModifiedBy>
  <cp:revision>10</cp:revision>
  <dcterms:created xsi:type="dcterms:W3CDTF">2025-07-29T18:02:00Z</dcterms:created>
  <dcterms:modified xsi:type="dcterms:W3CDTF">2025-07-29T21:58:00Z</dcterms:modified>
</cp:coreProperties>
</file>